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65" w:type="pct"/>
        <w:tblInd w:w="835" w:type="dxa"/>
        <w:tblBorders>
          <w:insideV w:val="single" w:sz="4" w:space="0" w:color="999999"/>
        </w:tblBorders>
        <w:tblCellMar>
          <w:left w:w="0" w:type="dxa"/>
          <w:right w:w="0" w:type="dxa"/>
        </w:tblCellMar>
        <w:tblLook w:val="0000" w:firstRow="0" w:lastRow="0" w:firstColumn="0" w:lastColumn="0" w:noHBand="0" w:noVBand="0"/>
        <w:tblDescription w:val="Contact info layout table"/>
      </w:tblPr>
      <w:tblGrid>
        <w:gridCol w:w="3130"/>
        <w:gridCol w:w="1440"/>
        <w:gridCol w:w="4081"/>
      </w:tblGrid>
      <w:tr w:rsidR="007721C1" w14:paraId="48260D39" w14:textId="77777777" w:rsidTr="007721C1">
        <w:trPr>
          <w:trHeight w:val="457"/>
        </w:trPr>
        <w:tc>
          <w:tcPr>
            <w:tcW w:w="3130" w:type="dxa"/>
          </w:tcPr>
          <w:p w14:paraId="2AF79E5A" w14:textId="77777777" w:rsidR="007721C1" w:rsidRDefault="007721C1" w:rsidP="00E30D22">
            <w:pPr>
              <w:pStyle w:val="NoSpacing"/>
            </w:pPr>
            <w:r>
              <w:t xml:space="preserve">Email: </w:t>
            </w:r>
            <w:hyperlink r:id="rId5" w:history="1">
              <w:r w:rsidRPr="00973791">
                <w:rPr>
                  <w:rStyle w:val="Hyperlink"/>
                </w:rPr>
                <w:t>Karlalopezsan@g.ucla.edu</w:t>
              </w:r>
            </w:hyperlink>
          </w:p>
          <w:p w14:paraId="7882A8FA" w14:textId="77777777" w:rsidR="007721C1" w:rsidRDefault="007721C1" w:rsidP="00E30D22">
            <w:pPr>
              <w:pStyle w:val="NoSpacing"/>
            </w:pPr>
            <w:r>
              <w:t>Phone: (323)501-7298</w:t>
            </w:r>
          </w:p>
        </w:tc>
        <w:tc>
          <w:tcPr>
            <w:tcW w:w="1440" w:type="dxa"/>
            <w:tcMar>
              <w:left w:w="29" w:type="dxa"/>
            </w:tcMar>
          </w:tcPr>
          <w:p w14:paraId="47996732" w14:textId="77777777" w:rsidR="007721C1" w:rsidRDefault="007721C1" w:rsidP="00E30D22">
            <w:pPr>
              <w:pStyle w:val="NoSpacing"/>
            </w:pPr>
          </w:p>
        </w:tc>
        <w:sdt>
          <w:sdtPr>
            <w:alias w:val="Company"/>
            <w:tag w:val="Company"/>
            <w:id w:val="441245345"/>
            <w:placeholder>
              <w:docPart w:val="65B9B931B137E1408A0785B223CEEE5C"/>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tc>
              <w:tcPr>
                <w:tcW w:w="4081" w:type="dxa"/>
                <w:shd w:val="clear" w:color="auto" w:fill="595959" w:themeFill="text1" w:themeFillTint="A6"/>
                <w:vAlign w:val="center"/>
              </w:tcPr>
              <w:p w14:paraId="6318C40D" w14:textId="77777777" w:rsidR="007721C1" w:rsidRDefault="007721C1" w:rsidP="007721C1">
                <w:pPr>
                  <w:pStyle w:val="Heading1"/>
                </w:pPr>
                <w:r>
                  <w:t>Karla Lopez</w:t>
                </w:r>
              </w:p>
            </w:tc>
          </w:sdtContent>
        </w:sdt>
      </w:tr>
    </w:tbl>
    <w:p w14:paraId="76D63020" w14:textId="77777777" w:rsidR="007721C1" w:rsidRDefault="007721C1" w:rsidP="007721C1">
      <w:pPr>
        <w:pStyle w:val="Title"/>
      </w:pPr>
      <w:r>
        <w:t>LEMUR Project proposal</w:t>
      </w:r>
    </w:p>
    <w:p w14:paraId="12013576" w14:textId="77777777" w:rsidR="007721C1" w:rsidRDefault="007721C1" w:rsidP="007721C1">
      <w:pPr>
        <w:rPr>
          <w:sz w:val="20"/>
          <w:szCs w:val="20"/>
        </w:rPr>
      </w:pPr>
    </w:p>
    <w:p w14:paraId="536CB0D4" w14:textId="77777777" w:rsidR="007721C1" w:rsidRDefault="007721C1" w:rsidP="007721C1">
      <w:pPr>
        <w:rPr>
          <w:sz w:val="20"/>
          <w:szCs w:val="20"/>
        </w:rPr>
      </w:pPr>
    </w:p>
    <w:p w14:paraId="0BC8A15E" w14:textId="77777777" w:rsidR="007721C1" w:rsidRPr="00601DA6" w:rsidRDefault="00441072" w:rsidP="00441072">
      <w:pPr>
        <w:jc w:val="center"/>
        <w:rPr>
          <w:sz w:val="20"/>
          <w:szCs w:val="20"/>
        </w:rPr>
        <w:sectPr w:rsidR="007721C1" w:rsidRPr="00601DA6" w:rsidSect="005A718F">
          <w:footerReference w:type="default" r:id="rId6"/>
          <w:footerReference w:type="first" r:id="rId7"/>
          <w:pgSz w:w="12240" w:h="15840"/>
          <w:pgMar w:top="965" w:right="1800" w:bottom="1440" w:left="965" w:header="576" w:footer="965" w:gutter="0"/>
          <w:cols w:space="720"/>
          <w:docGrid w:linePitch="360"/>
        </w:sectPr>
      </w:pPr>
      <w:r>
        <w:rPr>
          <w:noProof/>
          <w:sz w:val="20"/>
          <w:szCs w:val="20"/>
        </w:rPr>
        <w:drawing>
          <wp:inline distT="0" distB="0" distL="0" distR="0" wp14:anchorId="2DC527F4" wp14:editId="7F9A7E06">
            <wp:extent cx="4927957" cy="3452322"/>
            <wp:effectExtent l="0" t="0" r="0" b="2540"/>
            <wp:docPr id="2" name="Picture 2" descr="/Users/karlalopez/Desktop/Screen Shot 2017-11-07 at 6.14.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alopez/Desktop/Screen Shot 2017-11-07 at 6.14.1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866" cy="3463467"/>
                    </a:xfrm>
                    <a:prstGeom prst="rect">
                      <a:avLst/>
                    </a:prstGeom>
                    <a:noFill/>
                    <a:ln>
                      <a:noFill/>
                    </a:ln>
                  </pic:spPr>
                </pic:pic>
              </a:graphicData>
            </a:graphic>
          </wp:inline>
        </w:drawing>
      </w:r>
    </w:p>
    <w:tbl>
      <w:tblPr>
        <w:tblW w:w="5000" w:type="pct"/>
        <w:tblBorders>
          <w:insideV w:val="single" w:sz="4" w:space="0" w:color="808080"/>
        </w:tblBorders>
        <w:tblCellMar>
          <w:left w:w="58" w:type="dxa"/>
          <w:right w:w="29" w:type="dxa"/>
        </w:tblCellMar>
        <w:tblLook w:val="0000" w:firstRow="0" w:lastRow="0" w:firstColumn="0" w:lastColumn="0" w:noHBand="0" w:noVBand="0"/>
        <w:tblDescription w:val="Layout table for chapter number"/>
      </w:tblPr>
      <w:tblGrid>
        <w:gridCol w:w="1123"/>
        <w:gridCol w:w="7517"/>
      </w:tblGrid>
      <w:tr w:rsidR="007721C1" w14:paraId="71D57FF5" w14:textId="77777777" w:rsidTr="00E30D22">
        <w:trPr>
          <w:cantSplit/>
          <w:trHeight w:hRule="exact" w:val="288"/>
        </w:trPr>
        <w:tc>
          <w:tcPr>
            <w:tcW w:w="1123" w:type="dxa"/>
            <w:shd w:val="clear" w:color="auto" w:fill="auto"/>
            <w:vAlign w:val="center"/>
          </w:tcPr>
          <w:p w14:paraId="2AE3394A" w14:textId="77777777" w:rsidR="007721C1" w:rsidRDefault="007721C1" w:rsidP="00E30D22">
            <w:pPr>
              <w:pStyle w:val="Chapter"/>
            </w:pPr>
            <w:r>
              <w:lastRenderedPageBreak/>
              <w:t>oBJECT</w:t>
            </w:r>
          </w:p>
        </w:tc>
        <w:tc>
          <w:tcPr>
            <w:tcW w:w="7517" w:type="dxa"/>
            <w:shd w:val="clear" w:color="auto" w:fill="auto"/>
            <w:vAlign w:val="center"/>
          </w:tcPr>
          <w:p w14:paraId="6A1990D1" w14:textId="77777777" w:rsidR="007721C1" w:rsidRPr="000F52B0" w:rsidRDefault="007721C1" w:rsidP="00E30D22">
            <w:pPr>
              <w:pStyle w:val="Chapter"/>
            </w:pPr>
            <w:sdt>
              <w:sdtPr>
                <w:alias w:val="Chapter number"/>
                <w:tag w:val="Chapter number"/>
                <w:id w:val="68614748"/>
                <w:placeholder>
                  <w:docPart w:val="557D6CF18C0841458C01BF1023C39A72"/>
                </w:placeholder>
                <w:temporary/>
                <w:showingPlcHdr/>
                <w15:appearance w15:val="hidden"/>
              </w:sdtPr>
              <w:sdtContent>
                <w:r>
                  <w:t>1</w:t>
                </w:r>
              </w:sdtContent>
            </w:sdt>
          </w:p>
        </w:tc>
      </w:tr>
    </w:tbl>
    <w:p w14:paraId="269AD8A2" w14:textId="77777777" w:rsidR="007721C1" w:rsidRDefault="007721C1" w:rsidP="007721C1">
      <w:pPr>
        <w:pStyle w:val="Heading2"/>
      </w:pPr>
      <w:r>
        <w:t>1. OBJECT</w:t>
      </w:r>
    </w:p>
    <w:p w14:paraId="1D7597CB" w14:textId="77777777" w:rsidR="007721C1" w:rsidRDefault="007721C1" w:rsidP="007721C1"/>
    <w:p w14:paraId="434D1186" w14:textId="77777777" w:rsidR="007721C1" w:rsidRPr="00A21A6D" w:rsidRDefault="007721C1" w:rsidP="007721C1">
      <w:pPr>
        <w:jc w:val="both"/>
        <w:rPr>
          <w:sz w:val="24"/>
          <w:szCs w:val="24"/>
        </w:rPr>
      </w:pPr>
      <w:r w:rsidRPr="00A21A6D">
        <w:rPr>
          <w:rFonts w:ascii="Raleway-Regular" w:hAnsi="Raleway-Regular" w:cs="Raleway-Regular"/>
          <w:color w:val="343434"/>
          <w:spacing w:val="0"/>
          <w:sz w:val="24"/>
          <w:szCs w:val="24"/>
        </w:rPr>
        <w:t>The vision of this project is to create an interface that allows for the easy design of a robotic system without the need for a technical background, or the commitment of large amounts of time or money, in order to open up the design and creation of robots to a wider audience.</w:t>
      </w:r>
    </w:p>
    <w:p w14:paraId="7EA62628" w14:textId="77777777" w:rsidR="007721C1" w:rsidRDefault="007721C1" w:rsidP="007721C1"/>
    <w:p w14:paraId="4712BCA0" w14:textId="77777777" w:rsidR="007721C1" w:rsidRDefault="007721C1" w:rsidP="007721C1"/>
    <w:tbl>
      <w:tblPr>
        <w:tblW w:w="5000" w:type="pct"/>
        <w:tblBorders>
          <w:insideV w:val="single" w:sz="4" w:space="0" w:color="808080"/>
        </w:tblBorders>
        <w:tblCellMar>
          <w:left w:w="58" w:type="dxa"/>
          <w:right w:w="29" w:type="dxa"/>
        </w:tblCellMar>
        <w:tblLook w:val="0000" w:firstRow="0" w:lastRow="0" w:firstColumn="0" w:lastColumn="0" w:noHBand="0" w:noVBand="0"/>
        <w:tblDescription w:val="Layout table for chapter number"/>
      </w:tblPr>
      <w:tblGrid>
        <w:gridCol w:w="1351"/>
        <w:gridCol w:w="7289"/>
      </w:tblGrid>
      <w:tr w:rsidR="007721C1" w14:paraId="335ABFAE" w14:textId="77777777" w:rsidTr="00E30D22">
        <w:trPr>
          <w:cantSplit/>
          <w:trHeight w:hRule="exact" w:val="288"/>
        </w:trPr>
        <w:tc>
          <w:tcPr>
            <w:tcW w:w="1123" w:type="dxa"/>
            <w:shd w:val="clear" w:color="auto" w:fill="auto"/>
            <w:vAlign w:val="center"/>
          </w:tcPr>
          <w:p w14:paraId="34DB15C6" w14:textId="77777777" w:rsidR="007721C1" w:rsidRDefault="007721C1" w:rsidP="00E30D22">
            <w:pPr>
              <w:pStyle w:val="Chapter"/>
            </w:pPr>
            <w:r>
              <w:t xml:space="preserve">Introduction </w:t>
            </w:r>
          </w:p>
        </w:tc>
        <w:tc>
          <w:tcPr>
            <w:tcW w:w="7517" w:type="dxa"/>
            <w:shd w:val="clear" w:color="auto" w:fill="auto"/>
            <w:vAlign w:val="center"/>
          </w:tcPr>
          <w:p w14:paraId="53DF29FD" w14:textId="77777777" w:rsidR="007721C1" w:rsidRPr="000F52B0" w:rsidRDefault="007721C1" w:rsidP="00E30D22">
            <w:pPr>
              <w:pStyle w:val="Chapter"/>
            </w:pPr>
            <w:r>
              <w:t>2</w:t>
            </w:r>
          </w:p>
        </w:tc>
      </w:tr>
    </w:tbl>
    <w:p w14:paraId="3B7837D9" w14:textId="77777777" w:rsidR="007721C1" w:rsidRDefault="007721C1" w:rsidP="007721C1">
      <w:pPr>
        <w:pStyle w:val="Heading2"/>
      </w:pPr>
      <w:r>
        <w:t>2. INTRODUCTION</w:t>
      </w:r>
    </w:p>
    <w:p w14:paraId="0E035E2C" w14:textId="77777777" w:rsidR="007721C1" w:rsidRPr="00A21A6D" w:rsidRDefault="007721C1" w:rsidP="007721C1">
      <w:pPr>
        <w:jc w:val="both"/>
        <w:rPr>
          <w:sz w:val="24"/>
          <w:szCs w:val="24"/>
        </w:rPr>
      </w:pPr>
    </w:p>
    <w:p w14:paraId="32406566" w14:textId="77777777" w:rsidR="007721C1" w:rsidRPr="00105D71" w:rsidRDefault="007721C1" w:rsidP="007721C1">
      <w:pPr>
        <w:jc w:val="both"/>
        <w:rPr>
          <w:sz w:val="24"/>
          <w:szCs w:val="24"/>
        </w:rPr>
      </w:pPr>
      <w:r w:rsidRPr="00A21A6D">
        <w:rPr>
          <w:sz w:val="24"/>
          <w:szCs w:val="24"/>
        </w:rPr>
        <w:t>Creating personal robotic devices is still a task that can be seen as foreign by the average person without any background on robotics, time, and financial resources. The</w:t>
      </w:r>
      <w:r>
        <w:rPr>
          <w:sz w:val="24"/>
          <w:szCs w:val="24"/>
        </w:rPr>
        <w:t xml:space="preserve"> vision of this research group is</w:t>
      </w:r>
      <w:r w:rsidRPr="00A21A6D">
        <w:rPr>
          <w:sz w:val="24"/>
          <w:szCs w:val="24"/>
        </w:rPr>
        <w:t xml:space="preserve"> to develop a user interface that will create a robotic system with the user specified parameters without the user’s need to know any technical or background de</w:t>
      </w:r>
      <w:r>
        <w:rPr>
          <w:sz w:val="24"/>
          <w:szCs w:val="24"/>
        </w:rPr>
        <w:t xml:space="preserve">tails about how it was created. This system is composed of parameters that need to be fulfilled in order to develop the integration for a program that will help us achieve our goal. </w:t>
      </w:r>
      <w:r w:rsidRPr="00A21A6D">
        <w:rPr>
          <w:sz w:val="24"/>
          <w:szCs w:val="24"/>
        </w:rPr>
        <w:t>So far, in the laboratory there is a python based interface that is been worked on to be able to achieve the vision.</w:t>
      </w:r>
      <w:r>
        <w:rPr>
          <w:sz w:val="24"/>
          <w:szCs w:val="24"/>
        </w:rPr>
        <w:t xml:space="preserve"> Currently, such interface allows users to create new tabs that can be used to create or modify mechanical components, base code components, or composite components. By allowing the user to alter or create such components, the user is able to work on different parts of the robot at the same time.</w:t>
      </w:r>
      <w:r w:rsidRPr="00A21A6D">
        <w:rPr>
          <w:sz w:val="24"/>
          <w:szCs w:val="24"/>
        </w:rPr>
        <w:t xml:space="preserve"> </w:t>
      </w:r>
      <w:r>
        <w:rPr>
          <w:sz w:val="24"/>
          <w:szCs w:val="24"/>
        </w:rPr>
        <w:t xml:space="preserve">Even though this is the progress that has been made so far, the Robot Compiler team (RoCo) has decided such structure results problematic and it would be better if the three interfaces were connected at a more fundamental level. </w:t>
      </w:r>
    </w:p>
    <w:p w14:paraId="6B7EC25C" w14:textId="77777777" w:rsidR="007721C1" w:rsidRDefault="007721C1" w:rsidP="007721C1"/>
    <w:p w14:paraId="78F3281F" w14:textId="77777777" w:rsidR="007721C1" w:rsidRDefault="007721C1" w:rsidP="007721C1"/>
    <w:p w14:paraId="23573243" w14:textId="77777777" w:rsidR="007721C1" w:rsidRDefault="007721C1" w:rsidP="007721C1"/>
    <w:p w14:paraId="632FF7B3" w14:textId="77777777" w:rsidR="007721C1" w:rsidRDefault="007721C1" w:rsidP="007721C1"/>
    <w:tbl>
      <w:tblPr>
        <w:tblW w:w="5000" w:type="pct"/>
        <w:tblBorders>
          <w:insideV w:val="single" w:sz="4" w:space="0" w:color="808080"/>
        </w:tblBorders>
        <w:tblCellMar>
          <w:left w:w="58" w:type="dxa"/>
          <w:right w:w="29" w:type="dxa"/>
        </w:tblCellMar>
        <w:tblLook w:val="0000" w:firstRow="0" w:lastRow="0" w:firstColumn="0" w:lastColumn="0" w:noHBand="0" w:noVBand="0"/>
        <w:tblDescription w:val="Layout table for chapter number"/>
      </w:tblPr>
      <w:tblGrid>
        <w:gridCol w:w="2520"/>
        <w:gridCol w:w="6120"/>
      </w:tblGrid>
      <w:tr w:rsidR="007721C1" w14:paraId="4BAD75AB" w14:textId="77777777" w:rsidTr="00E30D22">
        <w:trPr>
          <w:cantSplit/>
          <w:trHeight w:hRule="exact" w:val="198"/>
        </w:trPr>
        <w:tc>
          <w:tcPr>
            <w:tcW w:w="2520" w:type="dxa"/>
            <w:shd w:val="clear" w:color="auto" w:fill="auto"/>
            <w:vAlign w:val="center"/>
          </w:tcPr>
          <w:p w14:paraId="423E732E" w14:textId="77777777" w:rsidR="007721C1" w:rsidRDefault="007721C1" w:rsidP="00E30D22">
            <w:pPr>
              <w:pStyle w:val="Chapter"/>
            </w:pPr>
            <w:r>
              <w:t>Proposed research</w:t>
            </w:r>
          </w:p>
        </w:tc>
        <w:tc>
          <w:tcPr>
            <w:tcW w:w="6120" w:type="dxa"/>
            <w:shd w:val="clear" w:color="auto" w:fill="auto"/>
            <w:vAlign w:val="center"/>
          </w:tcPr>
          <w:p w14:paraId="70D58DCA" w14:textId="77777777" w:rsidR="007721C1" w:rsidRPr="000F52B0" w:rsidRDefault="007721C1" w:rsidP="00E30D22">
            <w:pPr>
              <w:pStyle w:val="Chapter"/>
            </w:pPr>
            <w:r>
              <w:t>3</w:t>
            </w:r>
          </w:p>
        </w:tc>
      </w:tr>
    </w:tbl>
    <w:p w14:paraId="5888018D" w14:textId="77777777" w:rsidR="007721C1" w:rsidRDefault="007721C1" w:rsidP="007721C1">
      <w:pPr>
        <w:pStyle w:val="Heading2"/>
      </w:pPr>
      <w:r>
        <w:t>3. PROPOSED RESEARCH</w:t>
      </w:r>
    </w:p>
    <w:p w14:paraId="74B075A8" w14:textId="77777777" w:rsidR="007721C1" w:rsidRDefault="007721C1" w:rsidP="007721C1">
      <w:pPr>
        <w:jc w:val="both"/>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ab/>
      </w:r>
    </w:p>
    <w:p w14:paraId="309E9C67" w14:textId="77777777" w:rsidR="007721C1" w:rsidRDefault="007721C1" w:rsidP="007721C1">
      <w:pPr>
        <w:ind w:firstLine="720"/>
        <w:jc w:val="both"/>
        <w:rPr>
          <w:rFonts w:cstheme="minorHAnsi"/>
          <w:sz w:val="24"/>
          <w:szCs w:val="24"/>
        </w:rPr>
      </w:pPr>
      <w:r>
        <w:rPr>
          <w:rFonts w:cstheme="minorHAnsi"/>
          <w:noProof/>
          <w:color w:val="343434"/>
          <w:spacing w:val="0"/>
          <w:sz w:val="24"/>
          <w:szCs w:val="24"/>
        </w:rPr>
        <w:drawing>
          <wp:anchor distT="0" distB="0" distL="114300" distR="114300" simplePos="0" relativeHeight="251659264" behindDoc="0" locked="0" layoutInCell="1" allowOverlap="1" wp14:anchorId="62F93FEA" wp14:editId="0F15E886">
            <wp:simplePos x="0" y="0"/>
            <wp:positionH relativeFrom="column">
              <wp:posOffset>50800</wp:posOffset>
            </wp:positionH>
            <wp:positionV relativeFrom="paragraph">
              <wp:posOffset>2110105</wp:posOffset>
            </wp:positionV>
            <wp:extent cx="2562860" cy="1156335"/>
            <wp:effectExtent l="0" t="0" r="2540" b="12065"/>
            <wp:wrapTight wrapText="bothSides">
              <wp:wrapPolygon edited="0">
                <wp:start x="0" y="0"/>
                <wp:lineTo x="0" y="21351"/>
                <wp:lineTo x="21407" y="21351"/>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3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860" cy="1156335"/>
                    </a:xfrm>
                    <a:prstGeom prst="rect">
                      <a:avLst/>
                    </a:prstGeom>
                  </pic:spPr>
                </pic:pic>
              </a:graphicData>
            </a:graphic>
            <wp14:sizeRelH relativeFrom="page">
              <wp14:pctWidth>0</wp14:pctWidth>
            </wp14:sizeRelH>
            <wp14:sizeRelV relativeFrom="page">
              <wp14:pctHeight>0</wp14:pctHeight>
            </wp14:sizeRelV>
          </wp:anchor>
        </w:drawing>
      </w:r>
      <w:r w:rsidRPr="008B4A04">
        <w:rPr>
          <w:rFonts w:cstheme="minorHAnsi"/>
          <w:color w:val="343434"/>
          <w:spacing w:val="0"/>
          <w:sz w:val="24"/>
          <w:szCs w:val="24"/>
        </w:rPr>
        <w:t xml:space="preserve">In order to better explain the difficulties faced </w:t>
      </w:r>
      <w:r>
        <w:rPr>
          <w:rFonts w:cstheme="minorHAnsi"/>
          <w:color w:val="343434"/>
          <w:spacing w:val="0"/>
          <w:sz w:val="24"/>
          <w:szCs w:val="24"/>
        </w:rPr>
        <w:t>by</w:t>
      </w:r>
      <w:r w:rsidRPr="008B4A04">
        <w:rPr>
          <w:rFonts w:cstheme="minorHAnsi"/>
          <w:color w:val="343434"/>
          <w:spacing w:val="0"/>
          <w:sz w:val="24"/>
          <w:szCs w:val="24"/>
        </w:rPr>
        <w:t xml:space="preserve"> having an interface that </w:t>
      </w:r>
      <w:r w:rsidRPr="008B4A04">
        <w:rPr>
          <w:rFonts w:cstheme="minorHAnsi"/>
          <w:sz w:val="24"/>
          <w:szCs w:val="24"/>
        </w:rPr>
        <w:t>allows users to create new tabs that can be used</w:t>
      </w:r>
      <w:r>
        <w:rPr>
          <w:rFonts w:cstheme="minorHAnsi"/>
          <w:sz w:val="24"/>
          <w:szCs w:val="24"/>
        </w:rPr>
        <w:t xml:space="preserve"> concurrently</w:t>
      </w:r>
      <w:r w:rsidRPr="008B4A04">
        <w:rPr>
          <w:rFonts w:cstheme="minorHAnsi"/>
          <w:sz w:val="24"/>
          <w:szCs w:val="24"/>
        </w:rPr>
        <w:t xml:space="preserve"> to create or modify mechanical components, base code components, or composite components</w:t>
      </w:r>
      <w:r>
        <w:rPr>
          <w:rFonts w:cstheme="minorHAnsi"/>
          <w:sz w:val="24"/>
          <w:szCs w:val="24"/>
        </w:rPr>
        <w:t xml:space="preserve"> we can refer to a simple example. Given an instance where a user creates a robot and decides to add a servo to the composite component interface, this would not change the way the interface understands the robot as a whole. The servo would appear in the composite component interface, but the servo mount would not appear in the mechanical interface. In order for the design to make sense, the robot must appear in the mechanical interface and have a mount as well. </w:t>
      </w:r>
    </w:p>
    <w:p w14:paraId="4FE2E453" w14:textId="77777777" w:rsidR="007721C1" w:rsidRDefault="007721C1" w:rsidP="007721C1">
      <w:pPr>
        <w:jc w:val="both"/>
        <w:rPr>
          <w:rFonts w:cstheme="minorHAnsi"/>
          <w:sz w:val="24"/>
          <w:szCs w:val="24"/>
        </w:rPr>
      </w:pPr>
      <w:r>
        <w:rPr>
          <w:rFonts w:cstheme="minorHAnsi"/>
          <w:sz w:val="24"/>
          <w:szCs w:val="24"/>
        </w:rPr>
        <w:t>This creates more issues such as the following:</w:t>
      </w:r>
    </w:p>
    <w:p w14:paraId="4E5E13E0" w14:textId="77777777" w:rsidR="007721C1" w:rsidRDefault="007721C1" w:rsidP="007721C1">
      <w:pPr>
        <w:jc w:val="both"/>
        <w:rPr>
          <w:rFonts w:cstheme="minorHAnsi"/>
          <w:sz w:val="24"/>
          <w:szCs w:val="24"/>
        </w:rPr>
      </w:pPr>
      <w:r>
        <w:rPr>
          <w:rFonts w:cstheme="minorHAnsi"/>
          <w:sz w:val="24"/>
          <w:szCs w:val="24"/>
        </w:rPr>
        <w:t>-If a user simultaneously works on multiple mechanical components, How does the interface know which tab to add a component to?</w:t>
      </w:r>
    </w:p>
    <w:p w14:paraId="0A2D5C68" w14:textId="77777777" w:rsidR="007721C1" w:rsidRDefault="007721C1" w:rsidP="007721C1">
      <w:pPr>
        <w:jc w:val="both"/>
        <w:rPr>
          <w:rFonts w:cstheme="minorHAnsi"/>
          <w:sz w:val="24"/>
          <w:szCs w:val="24"/>
        </w:rPr>
      </w:pPr>
      <w:r>
        <w:rPr>
          <w:rFonts w:cstheme="minorHAnsi"/>
          <w:sz w:val="24"/>
          <w:szCs w:val="24"/>
        </w:rPr>
        <w:t>-If a user adds a component mount to a mechanical component, which composite component interface would have such component added to it?</w:t>
      </w:r>
    </w:p>
    <w:p w14:paraId="093EC811" w14:textId="77777777" w:rsidR="007721C1" w:rsidRDefault="007721C1" w:rsidP="007721C1">
      <w:pPr>
        <w:jc w:val="both"/>
        <w:rPr>
          <w:rFonts w:cstheme="minorHAnsi"/>
          <w:sz w:val="24"/>
          <w:szCs w:val="24"/>
        </w:rPr>
      </w:pPr>
      <w:r>
        <w:rPr>
          <w:rFonts w:cstheme="minorHAnsi"/>
          <w:sz w:val="24"/>
          <w:szCs w:val="24"/>
        </w:rPr>
        <w:t>Such scenario becomes more complicated if the user simultaneously makes multiple robots.</w:t>
      </w:r>
    </w:p>
    <w:p w14:paraId="488DF630" w14:textId="77777777" w:rsidR="007721C1" w:rsidRDefault="007721C1" w:rsidP="007721C1">
      <w:pPr>
        <w:jc w:val="both"/>
        <w:rPr>
          <w:rFonts w:cstheme="minorHAnsi"/>
          <w:sz w:val="24"/>
          <w:szCs w:val="24"/>
        </w:rPr>
      </w:pPr>
      <w:r>
        <w:rPr>
          <w:rFonts w:cstheme="minorHAnsi"/>
          <w:sz w:val="24"/>
          <w:szCs w:val="24"/>
        </w:rPr>
        <w:t xml:space="preserve">Going back to the vision for this project, in order to develop an interface for users to create their own robot with the desired specifications, we need to divide this into two main parts: integration and characterization. The focus of my research will be mostly in the integration part of it keeping in mind that such interface must be created to be automatic and user should not need to have any background expertise on what they are asked for when constructing their design. Following up with the interface that is already developed, we need to work on making sure that such scenarios as the one presented early are done without any of the complications that we currently experience. For this, I propose that a new additional RoCo development new infrastructure needs to be produced to figure out where connections should be made depending on the addition of new elements. It must be clear that if new connections need to be made, the interface knows exactly how to generate and manufacture such traces. </w:t>
      </w:r>
    </w:p>
    <w:p w14:paraId="092A6A41" w14:textId="77777777" w:rsidR="007721C1" w:rsidRDefault="007721C1" w:rsidP="007721C1">
      <w:pPr>
        <w:jc w:val="both"/>
        <w:rPr>
          <w:rFonts w:cstheme="minorHAnsi"/>
          <w:sz w:val="24"/>
          <w:szCs w:val="24"/>
        </w:rPr>
      </w:pPr>
    </w:p>
    <w:p w14:paraId="3B3AF8C9" w14:textId="77777777" w:rsidR="007721C1" w:rsidRPr="008B4A04" w:rsidRDefault="007721C1" w:rsidP="007721C1">
      <w:pPr>
        <w:ind w:firstLine="720"/>
        <w:jc w:val="both"/>
        <w:rPr>
          <w:rFonts w:cstheme="minorHAnsi"/>
          <w:color w:val="343434"/>
          <w:spacing w:val="0"/>
          <w:sz w:val="24"/>
          <w:szCs w:val="24"/>
        </w:rPr>
      </w:pPr>
    </w:p>
    <w:p w14:paraId="60670132" w14:textId="77777777" w:rsidR="007721C1" w:rsidRPr="00F77829" w:rsidRDefault="007721C1" w:rsidP="007721C1">
      <w:pPr>
        <w:jc w:val="both"/>
        <w:rPr>
          <w:sz w:val="24"/>
          <w:szCs w:val="24"/>
        </w:rPr>
      </w:pPr>
    </w:p>
    <w:p w14:paraId="6AA5D49F" w14:textId="77777777" w:rsidR="007721C1" w:rsidRDefault="007721C1" w:rsidP="007721C1"/>
    <w:p w14:paraId="76DAC275" w14:textId="77777777" w:rsidR="007721C1" w:rsidRDefault="007721C1" w:rsidP="007721C1"/>
    <w:p w14:paraId="4162F585" w14:textId="77777777" w:rsidR="007721C1" w:rsidRDefault="007721C1" w:rsidP="007721C1"/>
    <w:tbl>
      <w:tblPr>
        <w:tblW w:w="5000" w:type="pct"/>
        <w:tblBorders>
          <w:insideV w:val="single" w:sz="4" w:space="0" w:color="808080"/>
        </w:tblBorders>
        <w:tblCellMar>
          <w:left w:w="58" w:type="dxa"/>
          <w:right w:w="29" w:type="dxa"/>
        </w:tblCellMar>
        <w:tblLook w:val="0000" w:firstRow="0" w:lastRow="0" w:firstColumn="0" w:lastColumn="0" w:noHBand="0" w:noVBand="0"/>
        <w:tblDescription w:val="Layout table for chapter number"/>
      </w:tblPr>
      <w:tblGrid>
        <w:gridCol w:w="1710"/>
        <w:gridCol w:w="6930"/>
      </w:tblGrid>
      <w:tr w:rsidR="007721C1" w14:paraId="5837F757" w14:textId="77777777" w:rsidTr="00E30D22">
        <w:trPr>
          <w:cantSplit/>
          <w:trHeight w:hRule="exact" w:val="198"/>
        </w:trPr>
        <w:tc>
          <w:tcPr>
            <w:tcW w:w="1710" w:type="dxa"/>
            <w:shd w:val="clear" w:color="auto" w:fill="auto"/>
            <w:vAlign w:val="center"/>
          </w:tcPr>
          <w:p w14:paraId="0C71C244" w14:textId="77777777" w:rsidR="007721C1" w:rsidRDefault="007721C1" w:rsidP="00E30D22">
            <w:pPr>
              <w:pStyle w:val="Chapter"/>
            </w:pPr>
            <w:r>
              <w:t>wEEKLY PLAN</w:t>
            </w:r>
          </w:p>
        </w:tc>
        <w:tc>
          <w:tcPr>
            <w:tcW w:w="6930" w:type="dxa"/>
            <w:shd w:val="clear" w:color="auto" w:fill="auto"/>
            <w:vAlign w:val="center"/>
          </w:tcPr>
          <w:p w14:paraId="0336611B" w14:textId="77777777" w:rsidR="007721C1" w:rsidRPr="000F52B0" w:rsidRDefault="007721C1" w:rsidP="00E30D22">
            <w:pPr>
              <w:pStyle w:val="Chapter"/>
            </w:pPr>
            <w:r>
              <w:t>4</w:t>
            </w:r>
          </w:p>
        </w:tc>
      </w:tr>
    </w:tbl>
    <w:p w14:paraId="761896BA" w14:textId="77777777" w:rsidR="007721C1" w:rsidRDefault="007721C1" w:rsidP="007721C1">
      <w:pPr>
        <w:pStyle w:val="Heading2"/>
      </w:pPr>
      <w:r>
        <w:t>4. WEEKLY PLAN</w:t>
      </w:r>
    </w:p>
    <w:p w14:paraId="285B5169" w14:textId="77777777" w:rsidR="007721C1" w:rsidRDefault="007721C1" w:rsidP="007721C1">
      <w:pPr>
        <w:rPr>
          <w:sz w:val="24"/>
          <w:szCs w:val="24"/>
        </w:rPr>
      </w:pPr>
    </w:p>
    <w:p w14:paraId="524EFC17" w14:textId="77777777" w:rsidR="007721C1" w:rsidRDefault="007721C1" w:rsidP="007721C1">
      <w:pPr>
        <w:rPr>
          <w:sz w:val="24"/>
          <w:szCs w:val="24"/>
        </w:rPr>
      </w:pPr>
      <w:r>
        <w:rPr>
          <w:sz w:val="24"/>
          <w:szCs w:val="24"/>
        </w:rPr>
        <w:t>Week 4: October 23</w:t>
      </w:r>
      <w:r w:rsidRPr="00E33A95">
        <w:rPr>
          <w:sz w:val="24"/>
          <w:szCs w:val="24"/>
          <w:vertAlign w:val="superscript"/>
        </w:rPr>
        <w:t>rd</w:t>
      </w:r>
      <w:r>
        <w:rPr>
          <w:sz w:val="24"/>
          <w:szCs w:val="24"/>
        </w:rPr>
        <w:t>- October 29</w:t>
      </w:r>
    </w:p>
    <w:p w14:paraId="3B29DB1E" w14:textId="77777777" w:rsidR="007721C1" w:rsidRDefault="007721C1" w:rsidP="007721C1">
      <w:pPr>
        <w:pStyle w:val="ListParagraph"/>
        <w:numPr>
          <w:ilvl w:val="0"/>
          <w:numId w:val="1"/>
        </w:numPr>
        <w:rPr>
          <w:sz w:val="20"/>
          <w:szCs w:val="20"/>
        </w:rPr>
      </w:pPr>
      <w:r>
        <w:rPr>
          <w:rFonts w:ascii="Raleway-Regular" w:hAnsi="Raleway-Regular" w:cs="Raleway-Regular"/>
          <w:color w:val="343434"/>
          <w:spacing w:val="0"/>
          <w:sz w:val="20"/>
          <w:szCs w:val="20"/>
        </w:rPr>
        <w:t>Meet up with RoCo team to further discuss details of project</w:t>
      </w:r>
    </w:p>
    <w:p w14:paraId="4FC7E2CB" w14:textId="77777777" w:rsidR="007721C1" w:rsidRPr="00F77829"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Meet up with Katya to discuss overlap of project and narrow down individual goals</w:t>
      </w:r>
    </w:p>
    <w:p w14:paraId="425457DE" w14:textId="77777777" w:rsidR="007721C1" w:rsidRPr="00F77829"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Obtain paper that is currently being worked on by Weber Chi (STILL PENDING)</w:t>
      </w:r>
    </w:p>
    <w:p w14:paraId="38BBBC7C" w14:textId="77777777" w:rsidR="007721C1" w:rsidRPr="0062733C"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Continue Python tutorials</w:t>
      </w:r>
    </w:p>
    <w:p w14:paraId="153ABCE9" w14:textId="77777777" w:rsidR="007721C1" w:rsidRPr="0062733C"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Finish up location code using Python</w:t>
      </w:r>
    </w:p>
    <w:p w14:paraId="096E04A6" w14:textId="77777777" w:rsidR="007721C1" w:rsidRPr="007F5AF5"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Make a list of necessary materials and have order ready by end of week</w:t>
      </w:r>
    </w:p>
    <w:p w14:paraId="5CB50B27" w14:textId="77777777" w:rsidR="007721C1" w:rsidRPr="0062733C" w:rsidRDefault="007721C1" w:rsidP="007721C1">
      <w:pPr>
        <w:pStyle w:val="ListParagraph"/>
        <w:numPr>
          <w:ilvl w:val="0"/>
          <w:numId w:val="1"/>
        </w:numPr>
        <w:rPr>
          <w:sz w:val="24"/>
          <w:szCs w:val="24"/>
        </w:rPr>
      </w:pPr>
      <w:r>
        <w:rPr>
          <w:rFonts w:ascii="Raleway-Regular" w:hAnsi="Raleway-Regular" w:cs="Raleway-Regular"/>
          <w:color w:val="343434"/>
          <w:spacing w:val="0"/>
          <w:sz w:val="20"/>
          <w:szCs w:val="20"/>
        </w:rPr>
        <w:t>-Finish proposal</w:t>
      </w:r>
    </w:p>
    <w:p w14:paraId="2879AF83" w14:textId="77777777" w:rsidR="007721C1" w:rsidRPr="007163EF" w:rsidRDefault="007721C1" w:rsidP="007721C1">
      <w:pPr>
        <w:rPr>
          <w:sz w:val="24"/>
          <w:szCs w:val="24"/>
        </w:rPr>
      </w:pPr>
      <w:r>
        <w:rPr>
          <w:sz w:val="24"/>
          <w:szCs w:val="24"/>
        </w:rPr>
        <w:t>Week 5</w:t>
      </w:r>
      <w:r w:rsidRPr="007163EF">
        <w:rPr>
          <w:sz w:val="24"/>
          <w:szCs w:val="24"/>
        </w:rPr>
        <w:t>: October 30</w:t>
      </w:r>
      <w:r w:rsidRPr="007163EF">
        <w:rPr>
          <w:sz w:val="24"/>
          <w:szCs w:val="24"/>
          <w:vertAlign w:val="superscript"/>
        </w:rPr>
        <w:t>th</w:t>
      </w:r>
      <w:r w:rsidRPr="007163EF">
        <w:rPr>
          <w:sz w:val="24"/>
          <w:szCs w:val="24"/>
        </w:rPr>
        <w:t>- November 5th</w:t>
      </w:r>
    </w:p>
    <w:p w14:paraId="5F4EEDFC"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Learn how to use paper cutter machine</w:t>
      </w:r>
    </w:p>
    <w:p w14:paraId="720CBBA1" w14:textId="77777777" w:rsidR="007721C1" w:rsidRPr="0062733C"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Build finger snapper design from RoCo using fishing rod</w:t>
      </w:r>
    </w:p>
    <w:p w14:paraId="6D86FC95"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Do extensive research on current RoCo project and try to adhere to the already existing code</w:t>
      </w:r>
    </w:p>
    <w:p w14:paraId="6E94CBF3"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Get familiar with KiCAD</w:t>
      </w:r>
    </w:p>
    <w:p w14:paraId="5D6111CD"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Upload blogpost with simple schematic</w:t>
      </w:r>
    </w:p>
    <w:p w14:paraId="6FF4CE4B" w14:textId="77777777" w:rsidR="007721C1" w:rsidRDefault="007721C1" w:rsidP="007721C1">
      <w:pPr>
        <w:pStyle w:val="ListParagraph"/>
        <w:rPr>
          <w:rFonts w:ascii="Raleway-Regular" w:hAnsi="Raleway-Regular" w:cs="Raleway-Regular"/>
          <w:color w:val="343434"/>
          <w:spacing w:val="0"/>
          <w:sz w:val="20"/>
          <w:szCs w:val="20"/>
        </w:rPr>
      </w:pPr>
    </w:p>
    <w:p w14:paraId="1D9B17DF" w14:textId="77777777" w:rsidR="007721C1" w:rsidRPr="007163EF" w:rsidRDefault="007721C1" w:rsidP="007721C1">
      <w:pPr>
        <w:pStyle w:val="ListParagraph"/>
        <w:numPr>
          <w:ilvl w:val="0"/>
          <w:numId w:val="1"/>
        </w:numPr>
        <w:rPr>
          <w:sz w:val="24"/>
          <w:szCs w:val="24"/>
        </w:rPr>
      </w:pPr>
      <w:r>
        <w:rPr>
          <w:sz w:val="24"/>
          <w:szCs w:val="24"/>
        </w:rPr>
        <w:t>Week 6/7: November 6th- November 19th</w:t>
      </w:r>
    </w:p>
    <w:p w14:paraId="61EF8CF8"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Research KiCAD deeply</w:t>
      </w:r>
    </w:p>
    <w:p w14:paraId="3DFFE075"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 xml:space="preserve"> Work on more models until comfortable with platform</w:t>
      </w:r>
    </w:p>
    <w:p w14:paraId="1C52C498"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Work on characterization</w:t>
      </w:r>
    </w:p>
    <w:p w14:paraId="2E4CB7C3"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Begin using different materials to work on design</w:t>
      </w:r>
    </w:p>
    <w:p w14:paraId="503284B0"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Develop electronic traces</w:t>
      </w:r>
    </w:p>
    <w:p w14:paraId="3D192D67"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Work on infrastructure so that software will match architecture</w:t>
      </w:r>
    </w:p>
    <w:p w14:paraId="09EF9D9D" w14:textId="77777777" w:rsidR="007721C1" w:rsidRDefault="007721C1" w:rsidP="007721C1">
      <w:pPr>
        <w:rPr>
          <w:sz w:val="24"/>
          <w:szCs w:val="24"/>
        </w:rPr>
      </w:pPr>
      <w:r w:rsidRPr="007163EF">
        <w:rPr>
          <w:sz w:val="24"/>
          <w:szCs w:val="24"/>
        </w:rPr>
        <w:t>W</w:t>
      </w:r>
      <w:r>
        <w:rPr>
          <w:sz w:val="24"/>
          <w:szCs w:val="24"/>
        </w:rPr>
        <w:t>eek 8</w:t>
      </w:r>
      <w:r w:rsidRPr="007163EF">
        <w:rPr>
          <w:sz w:val="24"/>
          <w:szCs w:val="24"/>
        </w:rPr>
        <w:t xml:space="preserve">: November </w:t>
      </w:r>
      <w:r>
        <w:rPr>
          <w:sz w:val="24"/>
          <w:szCs w:val="24"/>
        </w:rPr>
        <w:t>20</w:t>
      </w:r>
      <w:r w:rsidRPr="007163EF">
        <w:rPr>
          <w:sz w:val="24"/>
          <w:szCs w:val="24"/>
        </w:rPr>
        <w:t>th-</w:t>
      </w:r>
      <w:r>
        <w:rPr>
          <w:sz w:val="24"/>
          <w:szCs w:val="24"/>
        </w:rPr>
        <w:t xml:space="preserve"> November 26</w:t>
      </w:r>
      <w:r w:rsidRPr="007163EF">
        <w:rPr>
          <w:sz w:val="24"/>
          <w:szCs w:val="24"/>
          <w:vertAlign w:val="superscript"/>
        </w:rPr>
        <w:t>th</w:t>
      </w:r>
    </w:p>
    <w:p w14:paraId="487E57AB" w14:textId="77777777" w:rsidR="007721C1" w:rsidRPr="007F5AF5"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Create a schematic for prototype using KiCAD</w:t>
      </w:r>
    </w:p>
    <w:p w14:paraId="31F60779" w14:textId="77777777" w:rsidR="007721C1" w:rsidRDefault="007721C1" w:rsidP="007721C1">
      <w:pPr>
        <w:rPr>
          <w:sz w:val="24"/>
          <w:szCs w:val="24"/>
        </w:rPr>
      </w:pPr>
      <w:r w:rsidRPr="007163EF">
        <w:rPr>
          <w:sz w:val="24"/>
          <w:szCs w:val="24"/>
        </w:rPr>
        <w:t>W</w:t>
      </w:r>
      <w:r>
        <w:rPr>
          <w:sz w:val="24"/>
          <w:szCs w:val="24"/>
        </w:rPr>
        <w:t>eek 9/10</w:t>
      </w:r>
      <w:r w:rsidRPr="007163EF">
        <w:rPr>
          <w:sz w:val="24"/>
          <w:szCs w:val="24"/>
        </w:rPr>
        <w:t xml:space="preserve">: November </w:t>
      </w:r>
      <w:r>
        <w:rPr>
          <w:sz w:val="24"/>
          <w:szCs w:val="24"/>
        </w:rPr>
        <w:t>27</w:t>
      </w:r>
      <w:r w:rsidRPr="007163EF">
        <w:rPr>
          <w:sz w:val="24"/>
          <w:szCs w:val="24"/>
        </w:rPr>
        <w:t>th-</w:t>
      </w:r>
      <w:r>
        <w:rPr>
          <w:sz w:val="24"/>
          <w:szCs w:val="24"/>
        </w:rPr>
        <w:t xml:space="preserve"> December 4</w:t>
      </w:r>
      <w:r w:rsidRPr="007163EF">
        <w:rPr>
          <w:sz w:val="24"/>
          <w:szCs w:val="24"/>
          <w:vertAlign w:val="superscript"/>
        </w:rPr>
        <w:t>th</w:t>
      </w:r>
    </w:p>
    <w:p w14:paraId="46898A51"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Create PCB layout traces for robot design</w:t>
      </w:r>
    </w:p>
    <w:p w14:paraId="258C2BB4"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 xml:space="preserve">Finish up layout </w:t>
      </w:r>
    </w:p>
    <w:p w14:paraId="0D756FE9" w14:textId="77777777" w:rsidR="007721C1" w:rsidRDefault="007721C1" w:rsidP="007721C1">
      <w:pPr>
        <w:pStyle w:val="ListParagraph"/>
        <w:numPr>
          <w:ilvl w:val="0"/>
          <w:numId w:val="1"/>
        </w:numPr>
        <w:rPr>
          <w:rFonts w:ascii="Raleway-Regular" w:hAnsi="Raleway-Regular" w:cs="Raleway-Regular"/>
          <w:color w:val="343434"/>
          <w:spacing w:val="0"/>
          <w:sz w:val="20"/>
          <w:szCs w:val="20"/>
        </w:rPr>
      </w:pPr>
      <w:r>
        <w:rPr>
          <w:rFonts w:ascii="Raleway-Regular" w:hAnsi="Raleway-Regular" w:cs="Raleway-Regular"/>
          <w:color w:val="343434"/>
          <w:spacing w:val="0"/>
          <w:sz w:val="20"/>
          <w:szCs w:val="20"/>
        </w:rPr>
        <w:t>Finish up robot design</w:t>
      </w:r>
    </w:p>
    <w:p w14:paraId="6D52F71D" w14:textId="77777777" w:rsidR="007721C1" w:rsidRPr="007F5AF5" w:rsidRDefault="007721C1" w:rsidP="007721C1">
      <w:pPr>
        <w:rPr>
          <w:rFonts w:ascii="Raleway-Regular" w:hAnsi="Raleway-Regular" w:cs="Raleway-Regular"/>
          <w:color w:val="343434"/>
          <w:spacing w:val="0"/>
          <w:sz w:val="20"/>
          <w:szCs w:val="20"/>
        </w:rPr>
      </w:pPr>
    </w:p>
    <w:p w14:paraId="22DEF997" w14:textId="77777777" w:rsidR="007721C1" w:rsidRPr="007163EF" w:rsidRDefault="007721C1" w:rsidP="007721C1">
      <w:pPr>
        <w:rPr>
          <w:sz w:val="24"/>
          <w:szCs w:val="24"/>
        </w:rPr>
      </w:pPr>
    </w:p>
    <w:p w14:paraId="5F19D89D" w14:textId="77777777" w:rsidR="007721C1" w:rsidRDefault="007721C1" w:rsidP="007721C1"/>
    <w:p w14:paraId="7D97F92A" w14:textId="77777777" w:rsidR="007721C1" w:rsidRDefault="007721C1" w:rsidP="007721C1"/>
    <w:p w14:paraId="4A3EC34F" w14:textId="77777777" w:rsidR="007721C1" w:rsidRDefault="007721C1" w:rsidP="007721C1"/>
    <w:p w14:paraId="64D77BB3" w14:textId="77777777" w:rsidR="007721C1" w:rsidRDefault="007721C1" w:rsidP="007721C1"/>
    <w:p w14:paraId="39B15F3D" w14:textId="77777777" w:rsidR="007721C1" w:rsidRDefault="007721C1" w:rsidP="007721C1"/>
    <w:p w14:paraId="649F7F80" w14:textId="77777777" w:rsidR="007721C1" w:rsidRDefault="007721C1" w:rsidP="007721C1"/>
    <w:p w14:paraId="55EB3142" w14:textId="77777777" w:rsidR="007721C1" w:rsidRDefault="007721C1" w:rsidP="007721C1"/>
    <w:p w14:paraId="3ACD9010" w14:textId="77777777" w:rsidR="007721C1" w:rsidRDefault="007721C1" w:rsidP="007721C1"/>
    <w:p w14:paraId="7B1C7C8B" w14:textId="77777777" w:rsidR="007721C1" w:rsidRDefault="007721C1" w:rsidP="007721C1"/>
    <w:p w14:paraId="0EE2CC52" w14:textId="77777777" w:rsidR="00B523E3" w:rsidRDefault="00441072">
      <w:bookmarkStart w:id="0" w:name="_GoBack"/>
      <w:bookmarkEnd w:id="0"/>
    </w:p>
    <w:sectPr w:rsidR="00B523E3" w:rsidSect="005A718F">
      <w:footerReference w:type="first" r:id="rId10"/>
      <w:pgSz w:w="12240" w:h="15840"/>
      <w:pgMar w:top="1440" w:right="1800" w:bottom="1728" w:left="1800" w:header="965" w:footer="115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leway-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884323"/>
      <w:docPartObj>
        <w:docPartGallery w:val="Page Numbers (Bottom of Page)"/>
        <w:docPartUnique/>
      </w:docPartObj>
    </w:sdtPr>
    <w:sdtEndPr>
      <w:rPr>
        <w:noProof/>
      </w:rPr>
    </w:sdtEndPr>
    <w:sdtContent>
      <w:p w14:paraId="72BEA253" w14:textId="77777777" w:rsidR="00E94B5F" w:rsidRDefault="00441072" w:rsidP="00E94B5F">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75966"/>
      <w:docPartObj>
        <w:docPartGallery w:val="Page Numbers (Bottom of Page)"/>
        <w:docPartUnique/>
      </w:docPartObj>
    </w:sdtPr>
    <w:sdtEndPr>
      <w:rPr>
        <w:noProof/>
      </w:rPr>
    </w:sdtEndPr>
    <w:sdtContent>
      <w:p w14:paraId="6E3F2B38" w14:textId="77777777" w:rsidR="005A718F" w:rsidRDefault="00441072" w:rsidP="005A71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91010"/>
      <w:docPartObj>
        <w:docPartGallery w:val="Page Numbers (Bottom of Page)"/>
        <w:docPartUnique/>
      </w:docPartObj>
    </w:sdtPr>
    <w:sdtEndPr>
      <w:rPr>
        <w:noProof/>
      </w:rPr>
    </w:sdtEndPr>
    <w:sdtContent>
      <w:p w14:paraId="62CCA992" w14:textId="77777777" w:rsidR="005A718F" w:rsidRDefault="00441072" w:rsidP="005A718F">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02A"/>
    <w:multiLevelType w:val="hybridMultilevel"/>
    <w:tmpl w:val="32FE82DC"/>
    <w:lvl w:ilvl="0" w:tplc="648CB3E6">
      <w:numFmt w:val="bullet"/>
      <w:lvlText w:val="-"/>
      <w:lvlJc w:val="left"/>
      <w:pPr>
        <w:ind w:left="720" w:hanging="360"/>
      </w:pPr>
      <w:rPr>
        <w:rFonts w:ascii="Raleway-Regular" w:eastAsiaTheme="minorHAnsi" w:hAnsi="Raleway-Regular" w:cs="Raleway-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C1"/>
    <w:rsid w:val="001E5DA0"/>
    <w:rsid w:val="00441072"/>
    <w:rsid w:val="007721C1"/>
    <w:rsid w:val="0083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7DC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21C1"/>
    <w:pPr>
      <w:spacing w:after="200" w:line="276" w:lineRule="auto"/>
    </w:pPr>
    <w:rPr>
      <w:spacing w:val="10"/>
      <w:sz w:val="18"/>
      <w:szCs w:val="18"/>
    </w:rPr>
  </w:style>
  <w:style w:type="paragraph" w:styleId="Heading1">
    <w:name w:val="heading 1"/>
    <w:basedOn w:val="Normal"/>
    <w:link w:val="Heading1Char"/>
    <w:uiPriority w:val="2"/>
    <w:qFormat/>
    <w:rsid w:val="007721C1"/>
    <w:pPr>
      <w:keepNext/>
      <w:spacing w:after="0"/>
      <w:jc w:val="center"/>
      <w:outlineLvl w:val="0"/>
    </w:pPr>
    <w:rPr>
      <w:rFonts w:asciiTheme="majorHAnsi" w:eastAsia="Times New Roman" w:hAnsiTheme="majorHAnsi" w:cs="Times New Roman"/>
      <w:color w:val="FFFFFF" w:themeColor="background1"/>
      <w:sz w:val="32"/>
      <w:szCs w:val="24"/>
    </w:rPr>
  </w:style>
  <w:style w:type="paragraph" w:styleId="Heading2">
    <w:name w:val="heading 2"/>
    <w:basedOn w:val="Normal"/>
    <w:link w:val="Heading2Char"/>
    <w:uiPriority w:val="2"/>
    <w:unhideWhenUsed/>
    <w:qFormat/>
    <w:rsid w:val="007721C1"/>
    <w:pPr>
      <w:keepNext/>
      <w:spacing w:before="1000" w:after="0" w:line="240" w:lineRule="auto"/>
      <w:outlineLvl w:val="1"/>
    </w:pPr>
    <w:rPr>
      <w:rFonts w:asciiTheme="majorHAnsi" w:eastAsia="Times New Roman" w:hAnsiTheme="majorHAnsi"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721C1"/>
    <w:rPr>
      <w:rFonts w:asciiTheme="majorHAnsi" w:eastAsia="Times New Roman" w:hAnsiTheme="majorHAnsi" w:cs="Times New Roman"/>
      <w:color w:val="FFFFFF" w:themeColor="background1"/>
      <w:spacing w:val="10"/>
      <w:sz w:val="32"/>
    </w:rPr>
  </w:style>
  <w:style w:type="character" w:customStyle="1" w:styleId="Heading2Char">
    <w:name w:val="Heading 2 Char"/>
    <w:basedOn w:val="DefaultParagraphFont"/>
    <w:link w:val="Heading2"/>
    <w:uiPriority w:val="2"/>
    <w:rsid w:val="007721C1"/>
    <w:rPr>
      <w:rFonts w:asciiTheme="majorHAnsi" w:eastAsia="Times New Roman" w:hAnsiTheme="majorHAnsi" w:cs="Times New Roman"/>
      <w:spacing w:val="10"/>
      <w:sz w:val="32"/>
      <w:szCs w:val="18"/>
    </w:rPr>
  </w:style>
  <w:style w:type="paragraph" w:styleId="Title">
    <w:name w:val="Title"/>
    <w:basedOn w:val="Normal"/>
    <w:link w:val="TitleChar"/>
    <w:uiPriority w:val="3"/>
    <w:qFormat/>
    <w:rsid w:val="007721C1"/>
    <w:pPr>
      <w:spacing w:before="1000" w:after="0" w:line="240" w:lineRule="auto"/>
      <w:contextualSpacing/>
    </w:pPr>
    <w:rPr>
      <w:rFonts w:asciiTheme="majorHAnsi" w:eastAsia="Times New Roman" w:hAnsiTheme="majorHAnsi" w:cs="Times New Roman"/>
      <w:b/>
      <w:caps/>
      <w:sz w:val="40"/>
      <w:szCs w:val="40"/>
    </w:rPr>
  </w:style>
  <w:style w:type="character" w:customStyle="1" w:styleId="TitleChar">
    <w:name w:val="Title Char"/>
    <w:basedOn w:val="DefaultParagraphFont"/>
    <w:link w:val="Title"/>
    <w:uiPriority w:val="3"/>
    <w:rsid w:val="007721C1"/>
    <w:rPr>
      <w:rFonts w:asciiTheme="majorHAnsi" w:eastAsia="Times New Roman" w:hAnsiTheme="majorHAnsi" w:cs="Times New Roman"/>
      <w:b/>
      <w:caps/>
      <w:spacing w:val="10"/>
      <w:sz w:val="40"/>
      <w:szCs w:val="40"/>
    </w:rPr>
  </w:style>
  <w:style w:type="paragraph" w:styleId="NoSpacing">
    <w:name w:val="No Spacing"/>
    <w:uiPriority w:val="1"/>
    <w:unhideWhenUsed/>
    <w:qFormat/>
    <w:rsid w:val="007721C1"/>
    <w:pPr>
      <w:spacing w:line="276" w:lineRule="auto"/>
    </w:pPr>
    <w:rPr>
      <w:rFonts w:eastAsia="Times New Roman" w:cs="Times New Roman"/>
      <w:spacing w:val="10"/>
      <w:sz w:val="18"/>
      <w:szCs w:val="18"/>
    </w:rPr>
  </w:style>
  <w:style w:type="paragraph" w:customStyle="1" w:styleId="Chapter">
    <w:name w:val="Chapter"/>
    <w:basedOn w:val="Normal"/>
    <w:uiPriority w:val="5"/>
    <w:unhideWhenUsed/>
    <w:qFormat/>
    <w:rsid w:val="007721C1"/>
    <w:pPr>
      <w:spacing w:before="20"/>
    </w:pPr>
    <w:rPr>
      <w:rFonts w:asciiTheme="majorHAnsi" w:eastAsia="Times New Roman" w:hAnsiTheme="majorHAnsi" w:cs="Times New Roman"/>
      <w:caps/>
      <w:color w:val="595959" w:themeColor="text1" w:themeTint="A6"/>
      <w:szCs w:val="17"/>
    </w:rPr>
  </w:style>
  <w:style w:type="paragraph" w:styleId="Footer">
    <w:name w:val="footer"/>
    <w:basedOn w:val="Normal"/>
    <w:link w:val="FooterChar"/>
    <w:uiPriority w:val="99"/>
    <w:unhideWhenUsed/>
    <w:rsid w:val="007721C1"/>
    <w:pPr>
      <w:spacing w:after="0" w:line="240" w:lineRule="auto"/>
      <w:jc w:val="center"/>
    </w:pPr>
  </w:style>
  <w:style w:type="character" w:customStyle="1" w:styleId="FooterChar">
    <w:name w:val="Footer Char"/>
    <w:basedOn w:val="DefaultParagraphFont"/>
    <w:link w:val="Footer"/>
    <w:uiPriority w:val="99"/>
    <w:rsid w:val="007721C1"/>
    <w:rPr>
      <w:spacing w:val="10"/>
      <w:sz w:val="18"/>
      <w:szCs w:val="18"/>
    </w:rPr>
  </w:style>
  <w:style w:type="character" w:styleId="Hyperlink">
    <w:name w:val="Hyperlink"/>
    <w:basedOn w:val="DefaultParagraphFont"/>
    <w:uiPriority w:val="99"/>
    <w:unhideWhenUsed/>
    <w:rsid w:val="007721C1"/>
    <w:rPr>
      <w:color w:val="0563C1" w:themeColor="hyperlink"/>
      <w:u w:val="single"/>
    </w:rPr>
  </w:style>
  <w:style w:type="paragraph" w:styleId="ListParagraph">
    <w:name w:val="List Paragraph"/>
    <w:basedOn w:val="Normal"/>
    <w:uiPriority w:val="34"/>
    <w:unhideWhenUsed/>
    <w:qFormat/>
    <w:rsid w:val="007721C1"/>
    <w:pPr>
      <w:ind w:left="720"/>
      <w:contextualSpacing/>
    </w:pPr>
  </w:style>
  <w:style w:type="character" w:styleId="CommentReference">
    <w:name w:val="annotation reference"/>
    <w:basedOn w:val="DefaultParagraphFont"/>
    <w:uiPriority w:val="99"/>
    <w:semiHidden/>
    <w:unhideWhenUsed/>
    <w:rsid w:val="007721C1"/>
    <w:rPr>
      <w:sz w:val="18"/>
      <w:szCs w:val="18"/>
    </w:rPr>
  </w:style>
  <w:style w:type="paragraph" w:styleId="CommentText">
    <w:name w:val="annotation text"/>
    <w:basedOn w:val="Normal"/>
    <w:link w:val="CommentTextChar"/>
    <w:uiPriority w:val="99"/>
    <w:semiHidden/>
    <w:unhideWhenUsed/>
    <w:rsid w:val="007721C1"/>
    <w:pPr>
      <w:spacing w:line="240" w:lineRule="auto"/>
    </w:pPr>
    <w:rPr>
      <w:sz w:val="24"/>
      <w:szCs w:val="24"/>
    </w:rPr>
  </w:style>
  <w:style w:type="character" w:customStyle="1" w:styleId="CommentTextChar">
    <w:name w:val="Comment Text Char"/>
    <w:basedOn w:val="DefaultParagraphFont"/>
    <w:link w:val="CommentText"/>
    <w:uiPriority w:val="99"/>
    <w:semiHidden/>
    <w:rsid w:val="007721C1"/>
    <w:rPr>
      <w:spacing w:val="10"/>
    </w:rPr>
  </w:style>
  <w:style w:type="paragraph" w:styleId="BalloonText">
    <w:name w:val="Balloon Text"/>
    <w:basedOn w:val="Normal"/>
    <w:link w:val="BalloonTextChar"/>
    <w:uiPriority w:val="99"/>
    <w:semiHidden/>
    <w:unhideWhenUsed/>
    <w:rsid w:val="007721C1"/>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7721C1"/>
    <w:rPr>
      <w:rFonts w:ascii="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rlalopezsan@g.ucla.ed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B9B931B137E1408A0785B223CEEE5C"/>
        <w:category>
          <w:name w:val="General"/>
          <w:gallery w:val="placeholder"/>
        </w:category>
        <w:types>
          <w:type w:val="bbPlcHdr"/>
        </w:types>
        <w:behaviors>
          <w:behavior w:val="content"/>
        </w:behaviors>
        <w:guid w:val="{AEA6F529-210F-5E45-9CFA-3442A9A8F901}"/>
      </w:docPartPr>
      <w:docPartBody>
        <w:p w:rsidR="00000000" w:rsidRDefault="00494C83" w:rsidP="00494C83">
          <w:pPr>
            <w:pStyle w:val="65B9B931B137E1408A0785B223CEEE5C"/>
          </w:pPr>
          <w:r>
            <w:t>Company Name</w:t>
          </w:r>
        </w:p>
      </w:docPartBody>
    </w:docPart>
    <w:docPart>
      <w:docPartPr>
        <w:name w:val="557D6CF18C0841458C01BF1023C39A72"/>
        <w:category>
          <w:name w:val="General"/>
          <w:gallery w:val="placeholder"/>
        </w:category>
        <w:types>
          <w:type w:val="bbPlcHdr"/>
        </w:types>
        <w:behaviors>
          <w:behavior w:val="content"/>
        </w:behaviors>
        <w:guid w:val="{6F72E718-3AD4-B640-ABFB-95A7F81E476E}"/>
      </w:docPartPr>
      <w:docPartBody>
        <w:p w:rsidR="00000000" w:rsidRDefault="00494C83" w:rsidP="00494C83">
          <w:pPr>
            <w:pStyle w:val="557D6CF18C0841458C01BF1023C39A72"/>
          </w:pPr>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aleway-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83"/>
    <w:rsid w:val="00494C83"/>
    <w:rsid w:val="004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B9B931B137E1408A0785B223CEEE5C">
    <w:name w:val="65B9B931B137E1408A0785B223CEEE5C"/>
    <w:rsid w:val="00494C83"/>
  </w:style>
  <w:style w:type="paragraph" w:customStyle="1" w:styleId="557D6CF18C0841458C01BF1023C39A72">
    <w:name w:val="557D6CF18C0841458C01BF1023C39A72"/>
    <w:rsid w:val="00494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752</Words>
  <Characters>4292</Characters>
  <Application>Microsoft Macintosh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 OBJECT</vt:lpstr>
      <vt:lpstr>    2. INTRODUCTION</vt:lpstr>
      <vt:lpstr>    3. PROPOSED RESEARCH</vt:lpstr>
      <vt:lpstr>    4. WEEKLY PLAN</vt:lpstr>
    </vt:vector>
  </TitlesOfParts>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Karla Lopez</dc:subject>
  <dc:creator>Karla Lopez</dc:creator>
  <cp:keywords/>
  <dc:description/>
  <cp:lastModifiedBy>Karla Lopez</cp:lastModifiedBy>
  <cp:revision>1</cp:revision>
  <dcterms:created xsi:type="dcterms:W3CDTF">2017-11-08T02:12:00Z</dcterms:created>
  <dcterms:modified xsi:type="dcterms:W3CDTF">2017-11-08T02:14:00Z</dcterms:modified>
</cp:coreProperties>
</file>